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1A" w:rsidRDefault="00BC6565" w:rsidP="0041503C">
      <w:pPr>
        <w:pStyle w:val="Sinespaciado"/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0" t="0" r="11430" b="285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cw3VQIAANsEAAAOAAAAZHJzL2Uyb0RvYy54bWysVNtu2zAMfR+wfxD0vtrO0qY16hRFuw0D&#10;dina7QMUmY6FyaImKXGyrx8lJW67DXsY5gdBEsnDw0PRl1e7QbMtOK/QNLw6KTkDI7FVZt3wr1/e&#10;vjrnzAdhWqHRQMP34PnV8uWLy9HWMMMedQuOEYjx9Wgb3odg66LwsodB+BO0YMjYoRtEoKNbF60T&#10;I6EPupiV5VkxomutQwne0+1tNvJlwu86kOFz13kITDecuIW0urSu4losL0W9dsL2Sh5oiH9gMQhl&#10;KOkEdSuCYBunfoMalHTosQsnEocCu05JSDVQNVX5SzUPvbCQaiFxvJ1k8v8PVn7a3jmm2obPOTNi&#10;oBbdk2jCrDWw6iLqM1pfk9uDvXOxQm8/oPzmmcGbntzg2jkcexAtsaqif/EsIB48hbLV+BFbgheb&#10;gEmqXeeGCEgisF3qyH7qCOwCk3R5Xs0Wr89OOZNkWyzK84vUskLUx2jrfHgHOLC4abgj8gldbD/4&#10;ENmI+ugSk2kT10j3jWlT84NQOu/JNZoT/0g5l+7DXkMOvYeOpCJas5QiPVK40Y5tBT0vISWYUGVT&#10;L1rI16clfUkX0i4+6xiReGlDgBG5U1pP2AeAo+dz7FzQwT+GQnrjU3D5N2I5eIpImdGEKXhQBt2f&#10;ADRVdcic/Y8iZWlii1fY7qnJDvOE0R+BNj26H5yNNF0N9983wgFn+r2hh3JRzedxHNNhfrqY0cE9&#10;tayeWoSRBNXwwFne3oQ8whvr1LqnTFk0g9f0uDqV+v7I6sCWJijJfpj2OKJPz8nr8Z+0/AkAAP//&#10;AwBQSwMEFAAGAAgAAAAhANYwgeDbAAAABgEAAA8AAABkcnMvZG93bnJldi54bWxMj0FPwzAMhe9I&#10;/IfISNyYu4EYK00nBNoBTrBx4eY2pq1onKrJtrBfT8oFLtaznvXe52Idba8OPPrOiYb5LAPFUjvT&#10;SaPhfbe5ugPlA4mh3glr+GYP6/L8rKDcuKO88WEbGpVCxOekoQ1hyBF93bIlP3MDS/I+3WgppHVs&#10;0Ix0TOG2x0WW3aKlTlJDSwM/tlx/bfdWw8euiden1+XTCc1z5zZYV/HFa315ER/uQQWO4e8YJvyE&#10;DmViqtxejFe9hvRI+J2Tt1iuVqCqSc1vAMsC/+OXPwAAAP//AwBQSwECLQAUAAYACAAAACEAtoM4&#10;kv4AAADhAQAAEwAAAAAAAAAAAAAAAAAAAAAAW0NvbnRlbnRfVHlwZXNdLnhtbFBLAQItABQABgAI&#10;AAAAIQA4/SH/1gAAAJQBAAALAAAAAAAAAAAAAAAAAC8BAABfcmVscy8ucmVsc1BLAQItABQABgAI&#10;AAAAIQA9Xcw3VQIAANsEAAAOAAAAAAAAAAAAAAAAAC4CAABkcnMvZTJvRG9jLnhtbFBLAQItABQA&#10;BgAIAAAAIQDWMIHg2wAAAAYBAAAPAAAAAAAAAAAAAAAAAK8EAABkcnMvZG93bnJldi54bWxQSwUG&#10;AAAAAAQABADzAAAAtwUAAAAA&#10;" o:allowincell="f" fillcolor="#4f81bd [3204]" strokecolor="#243f60 [1604]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0" t="0" r="23495" b="114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zXfVAIAANsEAAAOAAAAZHJzL2Uyb0RvYy54bWysVFFv0zAQfkfiP1h+Z0mzFbpo6TRtgJAG&#10;TBv8ANe5NBaOz9hu0/LrOdtttgHiAZEHy/bdfffdd75cXO4GzbbgvELT8NlJyRkYia0y64Z//fLu&#10;1YIzH4RphUYDDd+D55fLly8uRltDhT3qFhwjEOPr0Ta8D8HWReFlD4PwJ2jBkLFDN4hAR7cuWidG&#10;Qh90UZXl62JE11qHEryn25ts5MuE33Ugw+eu8xCYbjhxC2l1aV3FtVheiHrthO2VPNAQ/8BiEMpQ&#10;0gnqRgTBNk79BjUo6dBjF04kDgV2nZKQaqBqZuUv1Tz0wkKqhcTxdpLJ/z9Y+Wl755hqG37KmRED&#10;teieRBNmrYFVVdRntL4mtwd752KF3t6i/OaZweue3ODKORx7EC2xmkX/4llAPHgKZavxI7YELzYB&#10;k1S7zg0RkERgu9SR/dQR2AUm6fK8XJRzziRZZuW8WpyWqWWFqI/R1vnwHnBgcdNwR+QTutje+hDZ&#10;iProEpNpE9dI961pU/ODUDrvyTWaE/9IOZfuw15DDr2HjqQiWlVKkR4pXGvHtoKel5ASTJhlUy9a&#10;yNfzkr6kC2kXn3WMSLy0IcCI3CmtJ+wDwNHzOXYu6OAfQyG98Sm4/BuxHDxFpMxowhQ8KIPuTwCa&#10;qjpkzv5HkbI0scUrbPfUZId5wuiPQJse3Q/ORpquhvvvG+GAM/3B0EM5n52dxXFMh7P5m4oO7qll&#10;9dQijCSohgfO8vY65BHeWKfWPWXKohm8osfVqdT3R1YHtjRBSfbDtMcRfXpOXo//pOVPAAAA//8D&#10;AFBLAwQUAAYACAAAACEAV3+yAN0AAAAKAQAADwAAAGRycy9kb3ducmV2LnhtbEyPwW6DMBBE75X6&#10;D9ZW6qVKTKhEAsFEVaX0XpJDjgveAA22EXaA/n23p/a42qeZN/lhMb2YaPSdswo26wgE2drpzjYK&#10;zqfjagfCB7Qae2dJwTd5OBSPDzlm2s32k6YyNIJDrM9QQRvCkEnp65YM+rUbyPLv6kaDgc+xkXrE&#10;mcNNL+MoSqTBznJDiwO9t1TfyrtRYPTx63I564/kOjlTnZDmW/mi1PPT8rYHEWgJfzD86rM6FOxU&#10;ubvVXvQKttuUSQWr1x1PYCCNYxAVg8kmjUEWufw/ofgBAAD//wMAUEsBAi0AFAAGAAgAAAAhALaD&#10;OJL+AAAA4QEAABMAAAAAAAAAAAAAAAAAAAAAAFtDb250ZW50X1R5cGVzXS54bWxQSwECLQAUAAYA&#10;CAAAACEAOP0h/9YAAACUAQAACwAAAAAAAAAAAAAAAAAvAQAAX3JlbHMvLnJlbHNQSwECLQAUAAYA&#10;CAAAACEAjuM131QCAADbBAAADgAAAAAAAAAAAAAAAAAuAgAAZHJzL2Uyb0RvYy54bWxQSwECLQAU&#10;AAYACAAAACEAV3+yAN0AAAAKAQAADwAAAAAAAAAAAAAAAACuBAAAZHJzL2Rvd25yZXYueG1sUEsF&#10;BgAAAAAEAAQA8wAAALgFAAAAAA==&#10;" o:allowincell="f" fillcolor="#4f81bd [3204]" strokecolor="#243f60 [1604]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0" t="0" r="23495" b="114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VvUAIAANsEAAAOAAAAZHJzL2Uyb0RvYy54bWysVNtuEzEQfUfiHyy/073QQBtlU1UpIKQC&#10;VQsf4Hi9WQuvx4ydbMLXd2yn20IRD4h9sDyemeMzZzy7uNgPhu0Ueg224dVJyZmyElptNw3/9vX9&#10;qzPOfBC2FQasavhBeX6xfPliMbq5qqEH0ypkBGL9fHQN70Nw86LwsleD8CfglCVnBziIQCZuihbF&#10;SOiDKeqyfFOMgK1DkMp7Or3KTr5M+F2nZPjSdV4FZhpO3EJaMa3ruBbLhZhvULheyyMN8Q8sBqEt&#10;XTpBXYkg2Bb1M6hBSwQPXTiRMBTQdVqqVANVU5W/VXPXC6dSLSSOd5NM/v/Bys+7G2S6bXjNmRUD&#10;teiWRBN2YxSrq6jP6Pycwu7cDcYKvbsG+d0zC6uewtQlIoy9Ei2xSvHFLwnR8JTK1uMnaAlebAMk&#10;qfYdDhGQRGD71JHD1BG1D0zS4Xl5Vs44k+SpytnruqpSywoxf8h26MMHBQOLm4YjkU/oYnftA7Gn&#10;0IeQeJmxcY1039k2NT8IbfKeQqM78Y+Uc+k+HIzKqbeqI6mIVp2uSI9UrQyynaDnJaRUNlTZ1YtW&#10;5eNZSV/UkeCnjGQZS4ARudPGTNhHgDgAz7EzzDE+pqr0xqfk8m/EcvKUkW4GG6bkQVvAPwEYqup4&#10;c45/EClLE1u8hvZATUbIE0Z/BNr0gD85G2m6Gu5/bAUqzsxHSw/lvDo9jeOYjNPZ25oMfOpZP/UI&#10;Kwmq4YGzvF2FPMJbh3rT001ZNAuX9Lg6nfr+yOrIliYoyX6c9jiiT+0U9fhPWt4DAAD//wMAUEsD&#10;BBQABgAIAAAAIQDczUbk3wAAAA4BAAAPAAAAZHJzL2Rvd25yZXYueG1sTI/BTsMwEETvSPyDtUhc&#10;UOuYoiiEOBVCKnfaHnrcxNskNLaj2E3C37M9wW1GO5p9U2wX24uJxtB5p0GtExDkam8612g4Hnar&#10;DESI6Az23pGGHwqwLe/vCsyNn90XTfvYCC5xIUcNbYxDLmWoW7IY1n4gx7ezHy1GtmMjzYgzl9te&#10;PidJKi12jj+0ONBHS/Vlf7UarNl9n05H85meJ2+rA9J82T9p/fiwvL+BiLTEvzDc8BkdSmaq/NWZ&#10;IHr2aqOYPWpYbTIWt4h6SRWIilWqXjOQZSH/zyh/AQAA//8DAFBLAQItABQABgAIAAAAIQC2gziS&#10;/gAAAOEBAAATAAAAAAAAAAAAAAAAAAAAAABbQ29udGVudF9UeXBlc10ueG1sUEsBAi0AFAAGAAgA&#10;AAAhADj9If/WAAAAlAEAAAsAAAAAAAAAAAAAAAAALwEAAF9yZWxzLy5yZWxzUEsBAi0AFAAGAAgA&#10;AAAhAISFJW9QAgAA2wQAAA4AAAAAAAAAAAAAAAAALgIAAGRycy9lMm9Eb2MueG1sUEsBAi0AFAAG&#10;AAgAAAAhANzNRuTfAAAADgEAAA8AAAAAAAAAAAAAAAAAqgQAAGRycy9kb3ducmV2LnhtbFBLBQYA&#10;AAAABAAEAPMAAAC2BQAAAAA=&#10;" o:allowincell="f" fillcolor="#4f81bd [3204]" strokecolor="#243f60 [1604]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228600" t="228600" r="240030" b="2571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pzpQIAAB0GAAAOAAAAZHJzL2Uyb0RvYy54bWysVNtuEzEQfUfiHyy/071o04ZVk6pqKUIq&#10;tGrhAyZeb9bCaxvbySZ8PWN7uw0QQKp4sXybM2fOXM4vdr0kW26d0GpBi5OcEq6YboRaL+iXzzdv&#10;5pQ4D6oBqRVf0D139GL5+tX5YGpe6k7LhluCIMrVg1nQzntTZ5ljHe/BnWjDFT622vbg8WjXWWNh&#10;QPReZmWen2aDto2xmnHn8PY6PdJlxG9bzvxd2zruiVxQ5ObjauO6Cmu2PId6bcF0go004AUsehAK&#10;nU5Q1+CBbKz4DaoXzGqnW3/CdJ/pthWMxxgwmiL/JZrHDgyPsaA4zkwyuf8Hyz5t7y0RDeaOEgU9&#10;pugBRQO1lpyUUZ/BuBq/PZp7GyJ05lazr44ofdXhN35prR46Dg2yKoKe2U8G4eDQlKyGj7pBeNh4&#10;HaXatbYPgCgC2cWM7KeM8J0nDC/nRVmczjBxDN/O5nlVzKILqJ+sjXX+Pdc9CZsFtUg+osP21vnA&#10;BuqnL5G9lqK5EVLGQ6gyfiUt2QLWh9+V0VRueqSa7s5meR5VQJxYlOF7RHWHSFL9CxwY48pXL3UQ&#10;BH6nmliuHoRMeySVPPNY6hhxoLGWeiAWMKdlOT9F+kdiTXRm6Qn8FG8xBQw1SNNBkqFCFY7LEJxF&#10;PQ4oxAoISQ9tiOn3e8kDB6keeIvFholNSk+KJi+HGrkOGp6uQwqOO4+AAbnFjE7YxZ8DrsbqGf8H&#10;08R7Mv6LWk/Gk0X0rJWfjHuhtD3mXfrUGsg0/R/bZJQmqLTSzR7bxOo0o3Cm4qbT9jslA86nBXXf&#10;NmA5JfKDwlZ7W1RVGGjxUM3OsFeJPXxZHb6AYgiFJU5J2l75NAQ3xop1h56SaEpfYnu2InbOM6uR&#10;Lc6gmOpxXoYhd3iOv56n+vIHAAAA//8DAFBLAwQUAAYACAAAACEAz02jVdsAAAAJAQAADwAAAGRy&#10;cy9kb3ducmV2LnhtbEyPQU/DMAyF70j8h8hI3LaUggYrTSeEBFegQ+zqNW5T0ThVknXl35Oe4GI9&#10;61nvfS53sx3ERD70jhXcrDMQxI3TPXcKPvcvqwcQISJrHByTgh8KsKsuL0ostDvzB0117EQK4VCg&#10;AhPjWEgZGkMWw9qNxMlrnbcY0+o7qT2eU7gdZJ5lG2mx59RgcKRnQ813fbIKtHF12/l32R5e919y&#10;c5gi4ptS11fz0yOISHP8O4YFP6FDlZiO7sQ6iEHBKt8m9KggzcXO77Y5iOOibu9BVqX8/0H1CwAA&#10;//8DAFBLAQItABQABgAIAAAAIQC2gziS/gAAAOEBAAATAAAAAAAAAAAAAAAAAAAAAABbQ29udGVu&#10;dF9UeXBlc10ueG1sUEsBAi0AFAAGAAgAAAAhADj9If/WAAAAlAEAAAsAAAAAAAAAAAAAAAAALwEA&#10;AF9yZWxzLy5yZWxzUEsBAi0AFAAGAAgAAAAhAPSoCnOlAgAAHQYAAA4AAAAAAAAAAAAAAAAALgIA&#10;AGRycy9lMm9Eb2MueG1sUEsBAi0AFAAGAAgAAAAhAM9No1XbAAAACQEAAA8AAAAAAAAAAAAAAAAA&#10;/wQAAGRycy9kb3ducmV2LnhtbFBLBQYAAAAABAAEAPMAAAAHBgAAAAA=&#10;" o:allowincell="f" fillcolor="#17365d [2415]" strokecolor="#5f497a [2407]" strokeweight="2pt">
                <w10:wrap anchorx="page" anchory="page"/>
              </v:rect>
            </w:pict>
          </mc:Fallback>
        </mc:AlternateContent>
      </w:r>
      <w:r w:rsidR="00ED5E2A"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  <w:t>Notas del Coordinador 34</w:t>
      </w:r>
    </w:p>
    <w:p w:rsidR="009E1E2B" w:rsidRDefault="00ED5E2A" w:rsidP="0041503C">
      <w:pPr>
        <w:pStyle w:val="Sinespaciado"/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  <w:t>Mayo 12 al 16</w:t>
      </w:r>
    </w:p>
    <w:p w:rsidR="0041503C" w:rsidRPr="009E1E2B" w:rsidRDefault="00ED5E2A" w:rsidP="0041503C">
      <w:pPr>
        <w:pStyle w:val="Sinespaciado"/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  <w:t>Semana34</w:t>
      </w:r>
      <w:r w:rsidR="005767B8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                                  </w:t>
      </w:r>
    </w:p>
    <w:p w:rsidR="0041503C" w:rsidRPr="000509E3" w:rsidRDefault="0041503C" w:rsidP="00F6320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</w:p>
    <w:p w:rsidR="00A73AEE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41503C" w:rsidRPr="000509E3" w:rsidRDefault="00ED464A" w:rsidP="00D97E9A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9E1E2B" w:rsidRPr="00247E1A" w:rsidRDefault="009E1E2B" w:rsidP="00247E1A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:rsidR="00247E1A" w:rsidRPr="00ED5E2A" w:rsidRDefault="005D4765" w:rsidP="00ED5E2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ED5E2A">
        <w:rPr>
          <w:rFonts w:asciiTheme="minorHAnsi" w:hAnsiTheme="minorHAnsi" w:cstheme="minorHAnsi"/>
          <w:b/>
          <w:sz w:val="16"/>
          <w:szCs w:val="16"/>
        </w:rPr>
        <w:t>Especialistas recuerden registrar en los cuadernos de los atributos de cada salón todas aquellas observaciones que tengamos de nuestros niños del Grado</w:t>
      </w:r>
      <w:r w:rsidRPr="00ED5E2A">
        <w:rPr>
          <w:rFonts w:asciiTheme="minorHAnsi" w:hAnsiTheme="minorHAnsi" w:cstheme="minorHAnsi"/>
          <w:sz w:val="16"/>
          <w:szCs w:val="16"/>
        </w:rPr>
        <w:t>.</w:t>
      </w:r>
    </w:p>
    <w:p w:rsidR="007A0153" w:rsidRPr="00ED5E2A" w:rsidRDefault="00ED5E2A" w:rsidP="00ED5E2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proofErr w:type="spellStart"/>
      <w:r w:rsidRPr="00ED5E2A">
        <w:rPr>
          <w:rFonts w:asciiTheme="minorHAnsi" w:hAnsiTheme="minorHAnsi" w:cstheme="minorHAnsi"/>
          <w:b/>
          <w:sz w:val="16"/>
          <w:szCs w:val="16"/>
        </w:rPr>
        <w:t>Teacher</w:t>
      </w:r>
      <w:proofErr w:type="spellEnd"/>
      <w:r w:rsidRPr="00ED5E2A">
        <w:rPr>
          <w:rFonts w:asciiTheme="minorHAnsi" w:hAnsiTheme="minorHAnsi" w:cstheme="minorHAnsi"/>
          <w:b/>
          <w:sz w:val="16"/>
          <w:szCs w:val="16"/>
        </w:rPr>
        <w:t xml:space="preserve"> Aida C., no estará con nosotros mañana martes 13.</w:t>
      </w:r>
    </w:p>
    <w:p w:rsidR="00335ABA" w:rsidRPr="00ED5E2A" w:rsidRDefault="00335ABA" w:rsidP="007A0153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ED5E2A">
        <w:rPr>
          <w:rFonts w:asciiTheme="minorHAnsi" w:hAnsiTheme="minorHAnsi" w:cstheme="minorHAnsi"/>
          <w:b/>
          <w:sz w:val="16"/>
          <w:szCs w:val="16"/>
        </w:rPr>
        <w:t xml:space="preserve">Debemos empezar a escuchar la canción del </w:t>
      </w:r>
      <w:proofErr w:type="spellStart"/>
      <w:r w:rsidRPr="00ED5E2A">
        <w:rPr>
          <w:rFonts w:asciiTheme="minorHAnsi" w:hAnsiTheme="minorHAnsi" w:cstheme="minorHAnsi"/>
          <w:b/>
          <w:i/>
          <w:sz w:val="16"/>
          <w:szCs w:val="16"/>
        </w:rPr>
        <w:t>summer</w:t>
      </w:r>
      <w:proofErr w:type="spellEnd"/>
      <w:r w:rsidRPr="00ED5E2A">
        <w:rPr>
          <w:rFonts w:asciiTheme="minorHAnsi" w:hAnsiTheme="minorHAnsi" w:cstheme="minorHAnsi"/>
          <w:b/>
          <w:i/>
          <w:sz w:val="16"/>
          <w:szCs w:val="16"/>
        </w:rPr>
        <w:t xml:space="preserve"> show </w:t>
      </w:r>
      <w:r w:rsidRPr="00ED5E2A">
        <w:rPr>
          <w:rFonts w:asciiTheme="minorHAnsi" w:hAnsiTheme="minorHAnsi" w:cstheme="minorHAnsi"/>
          <w:b/>
          <w:sz w:val="16"/>
          <w:szCs w:val="16"/>
        </w:rPr>
        <w:t xml:space="preserve">con los niños, desde el lunes,  durante los diferentes momentos del día. </w:t>
      </w:r>
    </w:p>
    <w:p w:rsidR="00400713" w:rsidRPr="00ED5E2A" w:rsidRDefault="007C1256" w:rsidP="00ED5E2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ED5E2A">
        <w:rPr>
          <w:rFonts w:asciiTheme="minorHAnsi" w:hAnsiTheme="minorHAnsi" w:cstheme="minorHAnsi"/>
          <w:b/>
          <w:sz w:val="16"/>
          <w:szCs w:val="16"/>
        </w:rPr>
        <w:t>Recordemos que aún tenemos varias semanas para continuar con nuestra labor de formadores, exigiéndoles a los niños tanto en su desempeño académico, como en su desarrollo personal. Aún es tiempo de exigirles, aún es ti</w:t>
      </w:r>
      <w:r w:rsidR="00A9040C" w:rsidRPr="00ED5E2A">
        <w:rPr>
          <w:rFonts w:asciiTheme="minorHAnsi" w:hAnsiTheme="minorHAnsi" w:cstheme="minorHAnsi"/>
          <w:b/>
          <w:sz w:val="16"/>
          <w:szCs w:val="16"/>
        </w:rPr>
        <w:t xml:space="preserve">empo de diferenciar el trabajo, aún es tiempo de crear, </w:t>
      </w:r>
      <w:r w:rsidRPr="00ED5E2A">
        <w:rPr>
          <w:rFonts w:asciiTheme="minorHAnsi" w:hAnsiTheme="minorHAnsi" w:cstheme="minorHAnsi"/>
          <w:b/>
          <w:sz w:val="16"/>
          <w:szCs w:val="16"/>
        </w:rPr>
        <w:t>aún es tiempo de reconocerles sus esfuerzos, aún es tiempo de divertirnos con ellos y dar lo mejor de nosotros. GRACIAS.</w:t>
      </w:r>
    </w:p>
    <w:p w:rsidR="00485013" w:rsidRPr="00ED5E2A" w:rsidRDefault="009E1E2B" w:rsidP="00247E1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ED5E2A">
        <w:rPr>
          <w:rFonts w:asciiTheme="minorHAnsi" w:hAnsiTheme="minorHAnsi" w:cstheme="minorHAnsi"/>
          <w:sz w:val="16"/>
          <w:szCs w:val="16"/>
        </w:rPr>
        <w:t>El acompañamiento queda como inicialmente estaba, por semana.</w:t>
      </w:r>
    </w:p>
    <w:p w:rsidR="00D97E9A" w:rsidRPr="00ED5E2A" w:rsidRDefault="00D97E9A" w:rsidP="00ED5E2A">
      <w:pPr>
        <w:spacing w:after="0"/>
        <w:ind w:left="360"/>
        <w:rPr>
          <w:rFonts w:asciiTheme="minorHAnsi" w:hAnsiTheme="minorHAnsi" w:cstheme="minorHAnsi"/>
          <w:sz w:val="16"/>
          <w:szCs w:val="16"/>
        </w:rPr>
      </w:pPr>
    </w:p>
    <w:p w:rsidR="00D97E9A" w:rsidRPr="00ED5E2A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 w:rsidRPr="00ED5E2A">
        <w:rPr>
          <w:rFonts w:asciiTheme="minorHAnsi" w:hAnsiTheme="minorHAnsi" w:cstheme="minorHAnsi"/>
          <w:sz w:val="16"/>
          <w:szCs w:val="16"/>
        </w:rPr>
        <w:t>Semana 34 Aleja</w:t>
      </w:r>
    </w:p>
    <w:p w:rsidR="00485013" w:rsidRPr="00ED5E2A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 w:rsidRPr="00ED5E2A">
        <w:rPr>
          <w:rFonts w:asciiTheme="minorHAnsi" w:hAnsiTheme="minorHAnsi" w:cstheme="minorHAnsi"/>
          <w:sz w:val="16"/>
          <w:szCs w:val="16"/>
        </w:rPr>
        <w:t xml:space="preserve">Semana 35 </w:t>
      </w:r>
      <w:proofErr w:type="spellStart"/>
      <w:r w:rsidRPr="00ED5E2A">
        <w:rPr>
          <w:rFonts w:asciiTheme="minorHAnsi" w:hAnsiTheme="minorHAnsi" w:cstheme="minorHAnsi"/>
          <w:sz w:val="16"/>
          <w:szCs w:val="16"/>
        </w:rPr>
        <w:t>Elaine</w:t>
      </w:r>
      <w:proofErr w:type="spellEnd"/>
    </w:p>
    <w:p w:rsidR="00485013" w:rsidRPr="00ED5E2A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 w:rsidRPr="00ED5E2A">
        <w:rPr>
          <w:rFonts w:asciiTheme="minorHAnsi" w:hAnsiTheme="minorHAnsi" w:cstheme="minorHAnsi"/>
          <w:sz w:val="16"/>
          <w:szCs w:val="16"/>
        </w:rPr>
        <w:t xml:space="preserve">Semana 36 Laurita  </w:t>
      </w:r>
    </w:p>
    <w:p w:rsidR="00485013" w:rsidRPr="00ED5E2A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 w:rsidRPr="00ED5E2A">
        <w:rPr>
          <w:rFonts w:asciiTheme="minorHAnsi" w:hAnsiTheme="minorHAnsi" w:cstheme="minorHAnsi"/>
          <w:sz w:val="16"/>
          <w:szCs w:val="16"/>
        </w:rPr>
        <w:t xml:space="preserve">Semana 37 </w:t>
      </w:r>
      <w:proofErr w:type="spellStart"/>
      <w:r w:rsidRPr="00ED5E2A">
        <w:rPr>
          <w:rFonts w:asciiTheme="minorHAnsi" w:hAnsiTheme="minorHAnsi" w:cstheme="minorHAnsi"/>
          <w:sz w:val="16"/>
          <w:szCs w:val="16"/>
        </w:rPr>
        <w:t>Nanda</w:t>
      </w:r>
      <w:proofErr w:type="spellEnd"/>
      <w:r w:rsidRPr="00ED5E2A">
        <w:rPr>
          <w:rFonts w:asciiTheme="minorHAnsi" w:hAnsiTheme="minorHAnsi" w:cstheme="minorHAnsi"/>
          <w:sz w:val="16"/>
          <w:szCs w:val="16"/>
        </w:rPr>
        <w:t xml:space="preserve"> </w:t>
      </w:r>
    </w:p>
    <w:p w:rsidR="00485013" w:rsidRPr="00ED5E2A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 w:rsidRPr="00ED5E2A">
        <w:rPr>
          <w:rFonts w:asciiTheme="minorHAnsi" w:hAnsiTheme="minorHAnsi" w:cstheme="minorHAnsi"/>
          <w:sz w:val="16"/>
          <w:szCs w:val="16"/>
        </w:rPr>
        <w:t>Semana 38 Claudia M.</w:t>
      </w:r>
    </w:p>
    <w:p w:rsidR="00D97E9A" w:rsidRPr="00ED5E2A" w:rsidRDefault="00485013" w:rsidP="00485013">
      <w:pPr>
        <w:pStyle w:val="Prrafodelista"/>
        <w:spacing w:after="0"/>
        <w:ind w:left="720"/>
        <w:rPr>
          <w:rFonts w:asciiTheme="minorHAnsi" w:hAnsiTheme="minorHAnsi" w:cstheme="minorHAnsi"/>
          <w:b/>
          <w:sz w:val="16"/>
          <w:szCs w:val="16"/>
        </w:rPr>
      </w:pPr>
      <w:r w:rsidRPr="00ED5E2A">
        <w:rPr>
          <w:rFonts w:asciiTheme="minorHAnsi" w:hAnsiTheme="minorHAnsi" w:cstheme="minorHAnsi"/>
          <w:sz w:val="16"/>
          <w:szCs w:val="16"/>
        </w:rPr>
        <w:t xml:space="preserve">Semana 39  </w:t>
      </w:r>
      <w:r w:rsidR="00400713" w:rsidRPr="00ED5E2A">
        <w:rPr>
          <w:rFonts w:asciiTheme="minorHAnsi" w:hAnsiTheme="minorHAnsi" w:cstheme="minorHAnsi"/>
          <w:sz w:val="16"/>
          <w:szCs w:val="16"/>
        </w:rPr>
        <w:t>Claudia A.</w:t>
      </w:r>
      <w:bookmarkStart w:id="0" w:name="_GoBack"/>
      <w:bookmarkEnd w:id="0"/>
    </w:p>
    <w:p w:rsidR="004901F3" w:rsidRPr="00ED5E2A" w:rsidRDefault="004901F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</w:p>
    <w:p w:rsidR="00D97E9A" w:rsidRPr="00ED5E2A" w:rsidRDefault="00D97E9A" w:rsidP="00ED5E2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 w:rsidRPr="00ED5E2A">
        <w:rPr>
          <w:rFonts w:asciiTheme="minorHAnsi" w:hAnsiTheme="minorHAnsi" w:cstheme="minorHAnsi"/>
          <w:sz w:val="16"/>
          <w:szCs w:val="16"/>
        </w:rPr>
        <w:t xml:space="preserve">Horario del </w:t>
      </w:r>
      <w:proofErr w:type="spellStart"/>
      <w:r w:rsidRPr="00ED5E2A">
        <w:rPr>
          <w:rFonts w:asciiTheme="minorHAnsi" w:hAnsiTheme="minorHAnsi" w:cstheme="minorHAnsi"/>
          <w:sz w:val="16"/>
          <w:szCs w:val="16"/>
        </w:rPr>
        <w:t>duty</w:t>
      </w:r>
      <w:proofErr w:type="spellEnd"/>
      <w:r w:rsidRPr="00ED5E2A">
        <w:rPr>
          <w:rFonts w:asciiTheme="minorHAnsi" w:hAnsiTheme="minorHAnsi" w:cstheme="minorHAnsi"/>
          <w:sz w:val="16"/>
          <w:szCs w:val="16"/>
        </w:rPr>
        <w:t xml:space="preserve"> de  refuerzo</w:t>
      </w:r>
    </w:p>
    <w:p w:rsidR="00D97E9A" w:rsidRPr="00ED5E2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 w:rsidRPr="00ED5E2A">
        <w:rPr>
          <w:rFonts w:asciiTheme="minorHAnsi" w:hAnsiTheme="minorHAnsi" w:cstheme="minorHAnsi"/>
          <w:sz w:val="16"/>
          <w:szCs w:val="16"/>
        </w:rPr>
        <w:t xml:space="preserve">Martes 13 Mark </w:t>
      </w:r>
    </w:p>
    <w:p w:rsidR="00D97E9A" w:rsidRPr="00ED5E2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 w:rsidRPr="00ED5E2A">
        <w:rPr>
          <w:rFonts w:asciiTheme="minorHAnsi" w:hAnsiTheme="minorHAnsi" w:cstheme="minorHAnsi"/>
          <w:sz w:val="16"/>
          <w:szCs w:val="16"/>
        </w:rPr>
        <w:t>Martes 20 Claudia A.</w:t>
      </w:r>
    </w:p>
    <w:p w:rsidR="00D97E9A" w:rsidRPr="00ED5E2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 w:rsidRPr="00ED5E2A">
        <w:rPr>
          <w:rFonts w:asciiTheme="minorHAnsi" w:hAnsiTheme="minorHAnsi" w:cstheme="minorHAnsi"/>
          <w:sz w:val="16"/>
          <w:szCs w:val="16"/>
        </w:rPr>
        <w:t xml:space="preserve">Martes 27 </w:t>
      </w:r>
      <w:proofErr w:type="spellStart"/>
      <w:r w:rsidRPr="00ED5E2A">
        <w:rPr>
          <w:rFonts w:asciiTheme="minorHAnsi" w:hAnsiTheme="minorHAnsi" w:cstheme="minorHAnsi"/>
          <w:sz w:val="16"/>
          <w:szCs w:val="16"/>
        </w:rPr>
        <w:t>Elaine</w:t>
      </w:r>
      <w:proofErr w:type="spellEnd"/>
      <w:r w:rsidRPr="00ED5E2A">
        <w:rPr>
          <w:rFonts w:asciiTheme="minorHAnsi" w:hAnsiTheme="minorHAnsi" w:cstheme="minorHAnsi"/>
          <w:sz w:val="16"/>
          <w:szCs w:val="16"/>
        </w:rPr>
        <w:t xml:space="preserve"> </w:t>
      </w:r>
    </w:p>
    <w:p w:rsidR="00D97E9A" w:rsidRPr="00ED5E2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</w:p>
    <w:p w:rsidR="00D97E9A" w:rsidRPr="00ED5E2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i/>
          <w:sz w:val="16"/>
          <w:szCs w:val="16"/>
        </w:rPr>
      </w:pPr>
    </w:p>
    <w:p w:rsidR="00F15CE6" w:rsidRPr="00F15CE6" w:rsidRDefault="00F15CE6" w:rsidP="00D97E9A">
      <w:pPr>
        <w:pStyle w:val="Prrafodelista"/>
        <w:spacing w:after="0"/>
        <w:ind w:left="720"/>
        <w:jc w:val="center"/>
        <w:rPr>
          <w:rFonts w:asciiTheme="minorHAnsi" w:hAnsiTheme="minorHAnsi" w:cstheme="minorHAnsi"/>
          <w:b/>
          <w:i/>
          <w:sz w:val="16"/>
          <w:szCs w:val="16"/>
        </w:rPr>
      </w:pPr>
    </w:p>
    <w:p w:rsidR="007C1256" w:rsidRDefault="007C1256" w:rsidP="00D97E9A">
      <w:pPr>
        <w:pStyle w:val="Prrafodelista"/>
        <w:spacing w:after="0"/>
        <w:ind w:left="720"/>
        <w:rPr>
          <w:rFonts w:asciiTheme="minorHAnsi" w:hAnsiTheme="minorHAnsi" w:cstheme="minorHAnsi"/>
          <w:b/>
          <w:i/>
          <w:sz w:val="16"/>
          <w:szCs w:val="16"/>
        </w:rPr>
      </w:pPr>
    </w:p>
    <w:p w:rsidR="00F15CE6" w:rsidRPr="00F15CE6" w:rsidRDefault="00F15CE6" w:rsidP="00D97E9A">
      <w:pPr>
        <w:pStyle w:val="Prrafodelista"/>
        <w:spacing w:after="0"/>
        <w:ind w:left="720"/>
        <w:rPr>
          <w:rFonts w:asciiTheme="minorHAnsi" w:hAnsiTheme="minorHAnsi" w:cstheme="minorHAnsi"/>
          <w:b/>
          <w:i/>
          <w:sz w:val="16"/>
          <w:szCs w:val="16"/>
        </w:rPr>
      </w:pPr>
      <w:r w:rsidRPr="00F15CE6">
        <w:rPr>
          <w:rFonts w:asciiTheme="minorHAnsi" w:hAnsiTheme="minorHAnsi" w:cstheme="minorHAnsi"/>
          <w:b/>
          <w:i/>
          <w:sz w:val="16"/>
          <w:szCs w:val="16"/>
        </w:rPr>
        <w:t>Sidey Viedman</w:t>
      </w:r>
    </w:p>
    <w:p w:rsidR="001D2613" w:rsidRPr="00A73AEE" w:rsidRDefault="001D2613" w:rsidP="00D97E9A">
      <w:pPr>
        <w:spacing w:after="0"/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D97E9A">
      <w:pPr>
        <w:tabs>
          <w:tab w:val="left" w:pos="2894"/>
        </w:tabs>
        <w:spacing w:after="0"/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B0F413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60C"/>
    <w:rsid w:val="0011495D"/>
    <w:rsid w:val="0011625F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47E1A"/>
    <w:rsid w:val="00254B06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35ABA"/>
    <w:rsid w:val="00335D01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713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55DBC"/>
    <w:rsid w:val="00462747"/>
    <w:rsid w:val="00463265"/>
    <w:rsid w:val="004809EE"/>
    <w:rsid w:val="00485013"/>
    <w:rsid w:val="004901F3"/>
    <w:rsid w:val="004A370C"/>
    <w:rsid w:val="004A3A65"/>
    <w:rsid w:val="004A45AD"/>
    <w:rsid w:val="004A5EA0"/>
    <w:rsid w:val="004B2631"/>
    <w:rsid w:val="004C1056"/>
    <w:rsid w:val="004C19AD"/>
    <w:rsid w:val="004D1507"/>
    <w:rsid w:val="004D35D8"/>
    <w:rsid w:val="004E614E"/>
    <w:rsid w:val="004F2E25"/>
    <w:rsid w:val="004F449D"/>
    <w:rsid w:val="0050116C"/>
    <w:rsid w:val="0050465E"/>
    <w:rsid w:val="0051020D"/>
    <w:rsid w:val="00515B92"/>
    <w:rsid w:val="005247E1"/>
    <w:rsid w:val="005321BE"/>
    <w:rsid w:val="005411D3"/>
    <w:rsid w:val="005547AA"/>
    <w:rsid w:val="00563228"/>
    <w:rsid w:val="005642AD"/>
    <w:rsid w:val="00566C4D"/>
    <w:rsid w:val="0056743E"/>
    <w:rsid w:val="005767B8"/>
    <w:rsid w:val="00577213"/>
    <w:rsid w:val="005804B5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D4765"/>
    <w:rsid w:val="005E2E3F"/>
    <w:rsid w:val="005E37EB"/>
    <w:rsid w:val="005F0266"/>
    <w:rsid w:val="005F0E3F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D4DF5"/>
    <w:rsid w:val="006E4935"/>
    <w:rsid w:val="006F269E"/>
    <w:rsid w:val="0070076C"/>
    <w:rsid w:val="00711CF6"/>
    <w:rsid w:val="007167CB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A0153"/>
    <w:rsid w:val="007B3EAE"/>
    <w:rsid w:val="007B5104"/>
    <w:rsid w:val="007C1256"/>
    <w:rsid w:val="007C5056"/>
    <w:rsid w:val="007D20CC"/>
    <w:rsid w:val="007D51EC"/>
    <w:rsid w:val="007D5EBB"/>
    <w:rsid w:val="007D6F1B"/>
    <w:rsid w:val="007E0149"/>
    <w:rsid w:val="007E293D"/>
    <w:rsid w:val="00811248"/>
    <w:rsid w:val="00816302"/>
    <w:rsid w:val="008237D9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56CC"/>
    <w:rsid w:val="008A6C38"/>
    <w:rsid w:val="008B07A8"/>
    <w:rsid w:val="008B6D55"/>
    <w:rsid w:val="008C36F1"/>
    <w:rsid w:val="008D14D4"/>
    <w:rsid w:val="008D1D8B"/>
    <w:rsid w:val="008D4F06"/>
    <w:rsid w:val="008D63B9"/>
    <w:rsid w:val="008E2B21"/>
    <w:rsid w:val="008E3B22"/>
    <w:rsid w:val="008E66CC"/>
    <w:rsid w:val="008E6997"/>
    <w:rsid w:val="008F4D49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1E2B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3AEE"/>
    <w:rsid w:val="00A7515A"/>
    <w:rsid w:val="00A756BC"/>
    <w:rsid w:val="00A76EFA"/>
    <w:rsid w:val="00A839E9"/>
    <w:rsid w:val="00A9040C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63CE3"/>
    <w:rsid w:val="00B748B5"/>
    <w:rsid w:val="00B7547C"/>
    <w:rsid w:val="00B8695B"/>
    <w:rsid w:val="00B96818"/>
    <w:rsid w:val="00BA3038"/>
    <w:rsid w:val="00BA5859"/>
    <w:rsid w:val="00BB034C"/>
    <w:rsid w:val="00BB615C"/>
    <w:rsid w:val="00BB621A"/>
    <w:rsid w:val="00BC60F6"/>
    <w:rsid w:val="00BC6565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5F18"/>
    <w:rsid w:val="00C967F1"/>
    <w:rsid w:val="00CB427E"/>
    <w:rsid w:val="00CC50CD"/>
    <w:rsid w:val="00CD3E85"/>
    <w:rsid w:val="00CD7301"/>
    <w:rsid w:val="00CE127B"/>
    <w:rsid w:val="00D128D5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97E9A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367A3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D5E2A"/>
    <w:rsid w:val="00EE317D"/>
    <w:rsid w:val="00EE40D3"/>
    <w:rsid w:val="00EE5E23"/>
    <w:rsid w:val="00EE611A"/>
    <w:rsid w:val="00EE71DA"/>
    <w:rsid w:val="00EF7307"/>
    <w:rsid w:val="00EF7C4D"/>
    <w:rsid w:val="00F02B6C"/>
    <w:rsid w:val="00F0471A"/>
    <w:rsid w:val="00F06F4B"/>
    <w:rsid w:val="00F15B64"/>
    <w:rsid w:val="00F15CE6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5E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A0B8F-ADD5-4625-891B-8F9404825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2</cp:revision>
  <dcterms:created xsi:type="dcterms:W3CDTF">2014-05-13T01:32:00Z</dcterms:created>
  <dcterms:modified xsi:type="dcterms:W3CDTF">2014-05-13T01:32:00Z</dcterms:modified>
</cp:coreProperties>
</file>